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3F26" w14:textId="525EE125" w:rsidR="00550C79" w:rsidRPr="00826225" w:rsidRDefault="00F97A33" w:rsidP="00234823">
      <w:pPr>
        <w:jc w:val="center"/>
        <w:rPr>
          <w:rFonts w:ascii="Montserrat" w:hAnsi="Montserrat" w:cs="Times New Roman"/>
          <w:b/>
          <w:bCs/>
          <w:sz w:val="24"/>
          <w:szCs w:val="24"/>
        </w:rPr>
      </w:pPr>
      <w:r w:rsidRPr="00826225">
        <w:rPr>
          <w:rFonts w:ascii="Montserrat" w:hAnsi="Montserrat" w:cs="Times New Roman"/>
          <w:b/>
          <w:bCs/>
          <w:sz w:val="24"/>
          <w:szCs w:val="24"/>
        </w:rPr>
        <w:t xml:space="preserve">Уважаемые участники </w:t>
      </w:r>
      <w:r w:rsidR="00485202" w:rsidRPr="00826225">
        <w:rPr>
          <w:rFonts w:ascii="Montserrat" w:hAnsi="Montserrat" w:cs="Times New Roman"/>
          <w:b/>
          <w:bCs/>
          <w:sz w:val="24"/>
          <w:szCs w:val="24"/>
        </w:rPr>
        <w:t xml:space="preserve">выставки </w:t>
      </w:r>
      <w:r w:rsidR="008D39F0">
        <w:rPr>
          <w:rFonts w:ascii="Montserrat" w:hAnsi="Montserrat" w:cs="Times New Roman"/>
          <w:b/>
          <w:bCs/>
          <w:sz w:val="24"/>
          <w:szCs w:val="24"/>
        </w:rPr>
        <w:t>АГРАВИЯ</w:t>
      </w:r>
      <w:r w:rsidRPr="00826225">
        <w:rPr>
          <w:rFonts w:ascii="Montserrat" w:hAnsi="Montserrat" w:cs="Times New Roman"/>
          <w:b/>
          <w:bCs/>
          <w:sz w:val="24"/>
          <w:szCs w:val="24"/>
        </w:rPr>
        <w:t>!</w:t>
      </w:r>
    </w:p>
    <w:p w14:paraId="3A6E0D20" w14:textId="2B63CAAE" w:rsidR="002A5BBB" w:rsidRPr="00826225" w:rsidRDefault="007404A2" w:rsidP="00CF613A">
      <w:pPr>
        <w:tabs>
          <w:tab w:val="left" w:pos="426"/>
          <w:tab w:val="left" w:pos="851"/>
          <w:tab w:val="left" w:pos="1276"/>
          <w:tab w:val="left" w:pos="1701"/>
        </w:tabs>
        <w:spacing w:after="0" w:line="288" w:lineRule="auto"/>
        <w:ind w:firstLine="426"/>
        <w:jc w:val="both"/>
        <w:rPr>
          <w:rFonts w:ascii="Montserrat" w:hAnsi="Montserrat" w:cs="Times New Roman"/>
          <w:sz w:val="24"/>
          <w:szCs w:val="24"/>
        </w:rPr>
      </w:pPr>
      <w:r w:rsidRPr="007404A2">
        <w:rPr>
          <w:rFonts w:ascii="Montserrat" w:hAnsi="Montserrat" w:cs="Times New Roman"/>
          <w:sz w:val="24"/>
          <w:szCs w:val="24"/>
        </w:rPr>
        <w:t>Прочтите внимательно инструкцию по заполнению документов и формированию пакета конкурсной документации для участия в конкурсе «Лучший продукт выставки «АГРАВИЯ 2026»</w:t>
      </w:r>
      <w:r>
        <w:rPr>
          <w:rFonts w:ascii="Montserrat" w:hAnsi="Montserrat" w:cs="Times New Roman"/>
          <w:sz w:val="24"/>
          <w:szCs w:val="24"/>
        </w:rPr>
        <w:t xml:space="preserve"> в номинации «Научная разработка»</w:t>
      </w:r>
      <w:r w:rsidRPr="007404A2">
        <w:rPr>
          <w:rFonts w:ascii="Montserrat" w:hAnsi="Montserrat" w:cs="Times New Roman"/>
          <w:sz w:val="24"/>
          <w:szCs w:val="24"/>
        </w:rPr>
        <w:t xml:space="preserve">. </w:t>
      </w:r>
    </w:p>
    <w:p w14:paraId="1BAAA332" w14:textId="23EF35FF" w:rsidR="00F97A33" w:rsidRDefault="00F97A33" w:rsidP="00CF613A">
      <w:pPr>
        <w:ind w:firstLine="426"/>
        <w:jc w:val="both"/>
        <w:rPr>
          <w:rFonts w:ascii="Montserrat" w:hAnsi="Montserrat" w:cs="Times New Roman"/>
          <w:sz w:val="24"/>
          <w:szCs w:val="24"/>
        </w:rPr>
      </w:pPr>
      <w:r w:rsidRPr="00826225">
        <w:rPr>
          <w:rFonts w:ascii="Montserrat" w:hAnsi="Montserrat" w:cs="Times New Roman"/>
          <w:sz w:val="24"/>
          <w:szCs w:val="24"/>
        </w:rPr>
        <w:t xml:space="preserve">Обращаем Ваше внимание, что </w:t>
      </w:r>
      <w:r w:rsidR="008D3C54" w:rsidRPr="00826225">
        <w:rPr>
          <w:rFonts w:ascii="Montserrat" w:hAnsi="Montserrat" w:cs="Times New Roman"/>
          <w:sz w:val="24"/>
          <w:szCs w:val="24"/>
        </w:rPr>
        <w:t xml:space="preserve">при заполнении </w:t>
      </w:r>
      <w:r w:rsidR="00572983" w:rsidRPr="00826225">
        <w:rPr>
          <w:rFonts w:ascii="Montserrat" w:hAnsi="Montserrat" w:cs="Times New Roman"/>
          <w:sz w:val="24"/>
          <w:szCs w:val="24"/>
        </w:rPr>
        <w:t>заявки</w:t>
      </w:r>
      <w:r w:rsidR="008D3C54" w:rsidRPr="00826225">
        <w:rPr>
          <w:rFonts w:ascii="Montserrat" w:hAnsi="Montserrat" w:cs="Times New Roman"/>
          <w:sz w:val="24"/>
          <w:szCs w:val="24"/>
        </w:rPr>
        <w:t xml:space="preserve"> должны быть заполнены </w:t>
      </w:r>
      <w:r w:rsidR="008D3C54" w:rsidRPr="00826225">
        <w:rPr>
          <w:rFonts w:ascii="Montserrat" w:hAnsi="Montserrat" w:cs="Times New Roman"/>
          <w:b/>
          <w:bCs/>
          <w:i/>
          <w:iCs/>
          <w:sz w:val="24"/>
          <w:szCs w:val="24"/>
        </w:rPr>
        <w:t>все поля.</w:t>
      </w:r>
      <w:r w:rsidR="00636E98" w:rsidRPr="00826225">
        <w:rPr>
          <w:rFonts w:ascii="Montserrat" w:hAnsi="Montserrat" w:cs="Times New Roman"/>
          <w:b/>
          <w:bCs/>
          <w:sz w:val="24"/>
          <w:szCs w:val="24"/>
        </w:rPr>
        <w:t xml:space="preserve"> </w:t>
      </w:r>
      <w:r w:rsidR="008D3C54" w:rsidRPr="00826225">
        <w:rPr>
          <w:rFonts w:ascii="Montserrat" w:hAnsi="Montserrat" w:cs="Times New Roman"/>
          <w:sz w:val="24"/>
          <w:szCs w:val="24"/>
        </w:rPr>
        <w:t>П</w:t>
      </w:r>
      <w:r w:rsidRPr="00826225">
        <w:rPr>
          <w:rFonts w:ascii="Montserrat" w:hAnsi="Montserrat" w:cs="Times New Roman"/>
          <w:sz w:val="24"/>
          <w:szCs w:val="24"/>
        </w:rPr>
        <w:t xml:space="preserve">равильная подача </w:t>
      </w:r>
      <w:r w:rsidR="00572983" w:rsidRPr="00826225">
        <w:rPr>
          <w:rFonts w:ascii="Montserrat" w:hAnsi="Montserrat" w:cs="Times New Roman"/>
          <w:sz w:val="24"/>
          <w:szCs w:val="24"/>
        </w:rPr>
        <w:t>информации</w:t>
      </w:r>
      <w:r w:rsidRPr="00826225">
        <w:rPr>
          <w:rFonts w:ascii="Montserrat" w:hAnsi="Montserrat" w:cs="Times New Roman"/>
          <w:sz w:val="24"/>
          <w:szCs w:val="24"/>
        </w:rPr>
        <w:t xml:space="preserve"> помогает донести конкурсной комиссии все преимущества Вашей </w:t>
      </w:r>
      <w:r w:rsidR="007404A2">
        <w:rPr>
          <w:rFonts w:ascii="Montserrat" w:hAnsi="Montserrat" w:cs="Times New Roman"/>
          <w:sz w:val="24"/>
          <w:szCs w:val="24"/>
        </w:rPr>
        <w:t>разработки</w:t>
      </w:r>
      <w:r w:rsidRPr="00826225">
        <w:rPr>
          <w:rFonts w:ascii="Montserrat" w:hAnsi="Montserrat" w:cs="Times New Roman"/>
          <w:sz w:val="24"/>
          <w:szCs w:val="24"/>
        </w:rPr>
        <w:t xml:space="preserve"> и повышае</w:t>
      </w:r>
      <w:r w:rsidR="00041A0F" w:rsidRPr="00826225">
        <w:rPr>
          <w:rFonts w:ascii="Montserrat" w:hAnsi="Montserrat" w:cs="Times New Roman"/>
          <w:sz w:val="24"/>
          <w:szCs w:val="24"/>
        </w:rPr>
        <w:t>т</w:t>
      </w:r>
      <w:r w:rsidRPr="00826225">
        <w:rPr>
          <w:rFonts w:ascii="Montserrat" w:hAnsi="Montserrat" w:cs="Times New Roman"/>
          <w:sz w:val="24"/>
          <w:szCs w:val="24"/>
        </w:rPr>
        <w:t xml:space="preserve"> Ваши шансы на победу</w:t>
      </w:r>
      <w:r w:rsidR="008D3C54" w:rsidRPr="00826225">
        <w:rPr>
          <w:rFonts w:ascii="Montserrat" w:hAnsi="Montserrat" w:cs="Times New Roman"/>
          <w:sz w:val="24"/>
          <w:szCs w:val="24"/>
        </w:rPr>
        <w:t>.</w:t>
      </w:r>
    </w:p>
    <w:p w14:paraId="7210D712" w14:textId="77777777" w:rsidR="003E48D7" w:rsidRDefault="003E48D7" w:rsidP="003E48D7">
      <w:pPr>
        <w:ind w:firstLine="426"/>
        <w:jc w:val="both"/>
        <w:rPr>
          <w:rFonts w:ascii="Montserrat" w:hAnsi="Montserrat" w:cs="Times New Roman"/>
          <w:color w:val="000000" w:themeColor="text1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 xml:space="preserve">Одновременно вместе с заявкой на конкурс 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>«Лучший продукт выставки «АГРАВИЯ</w:t>
      </w:r>
      <w:r>
        <w:rPr>
          <w:rFonts w:ascii="Montserrat" w:hAnsi="Montserrat" w:cs="Times New Roman"/>
          <w:b/>
          <w:bCs/>
          <w:sz w:val="24"/>
          <w:szCs w:val="24"/>
        </w:rPr>
        <w:t xml:space="preserve"> 2026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>»</w:t>
      </w:r>
      <w:r>
        <w:rPr>
          <w:rFonts w:ascii="Montserrat" w:hAnsi="Montserrat" w:cs="Times New Roman"/>
          <w:sz w:val="24"/>
          <w:szCs w:val="24"/>
        </w:rPr>
        <w:t xml:space="preserve"> (</w:t>
      </w:r>
      <w:r>
        <w:rPr>
          <w:rFonts w:ascii="Montserrat" w:hAnsi="Montserrat" w:cs="Times New Roman"/>
          <w:color w:val="000000" w:themeColor="text1"/>
          <w:sz w:val="24"/>
          <w:szCs w:val="24"/>
        </w:rPr>
        <w:t>далее – заявка АГРАВИЯ)</w:t>
      </w:r>
      <w:r>
        <w:rPr>
          <w:rFonts w:ascii="Montserrat" w:hAnsi="Montserrat" w:cs="Times New Roman"/>
          <w:sz w:val="24"/>
          <w:szCs w:val="24"/>
        </w:rPr>
        <w:t xml:space="preserve"> компания-номинант </w:t>
      </w:r>
      <w:r w:rsidRPr="005F66E3">
        <w:rPr>
          <w:rFonts w:ascii="Montserrat" w:hAnsi="Montserrat" w:cs="Times New Roman"/>
          <w:sz w:val="24"/>
          <w:szCs w:val="24"/>
          <w:u w:val="single"/>
        </w:rPr>
        <w:t>по желанию</w:t>
      </w:r>
      <w:r>
        <w:rPr>
          <w:rFonts w:ascii="Montserrat" w:hAnsi="Montserrat" w:cs="Times New Roman"/>
          <w:sz w:val="24"/>
          <w:szCs w:val="24"/>
        </w:rPr>
        <w:t xml:space="preserve"> заполняет и направляет заявку на </w:t>
      </w:r>
      <w:r w:rsidRPr="00000CF6">
        <w:rPr>
          <w:rFonts w:ascii="Montserrat" w:hAnsi="Montserrat" w:cs="Times New Roman"/>
          <w:sz w:val="24"/>
          <w:szCs w:val="24"/>
        </w:rPr>
        <w:t xml:space="preserve">ПРЕМИЮ </w:t>
      </w:r>
      <w:r w:rsidRPr="00CD27E9">
        <w:rPr>
          <w:rFonts w:ascii="Montserrat" w:hAnsi="Montserrat" w:cs="Times New Roman"/>
          <w:sz w:val="24"/>
          <w:szCs w:val="24"/>
        </w:rPr>
        <w:t>инновационных разработок для АПК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 xml:space="preserve"> iAGRI INNOVATION AWARD</w:t>
      </w:r>
      <w:r w:rsidRPr="00FC0175">
        <w:rPr>
          <w:rFonts w:ascii="Montserrat" w:hAnsi="Montserrat" w:cs="Times New Roman"/>
          <w:sz w:val="24"/>
          <w:szCs w:val="24"/>
        </w:rPr>
        <w:t xml:space="preserve"> (</w:t>
      </w:r>
      <w:r w:rsidRPr="00000CF6">
        <w:rPr>
          <w:rFonts w:ascii="Montserrat" w:hAnsi="Montserrat" w:cs="Times New Roman"/>
          <w:color w:val="FF0000"/>
          <w:sz w:val="24"/>
          <w:szCs w:val="24"/>
        </w:rPr>
        <w:t>краткая</w:t>
      </w:r>
      <w:r>
        <w:rPr>
          <w:rFonts w:ascii="Montserrat" w:hAnsi="Montserrat" w:cs="Times New Roman"/>
          <w:color w:val="FF0000"/>
          <w:sz w:val="24"/>
          <w:szCs w:val="24"/>
        </w:rPr>
        <w:t xml:space="preserve"> форма</w:t>
      </w:r>
      <w:r w:rsidRPr="00000CF6">
        <w:rPr>
          <w:rFonts w:ascii="Montserrat" w:hAnsi="Montserrat" w:cs="Times New Roman"/>
          <w:color w:val="FF0000"/>
          <w:sz w:val="24"/>
          <w:szCs w:val="24"/>
        </w:rPr>
        <w:t xml:space="preserve">!!!) </w:t>
      </w:r>
      <w:r>
        <w:rPr>
          <w:rFonts w:ascii="Montserrat" w:hAnsi="Montserrat" w:cs="Times New Roman"/>
          <w:color w:val="000000" w:themeColor="text1"/>
          <w:sz w:val="24"/>
          <w:szCs w:val="24"/>
        </w:rPr>
        <w:t xml:space="preserve">(далее – заявка на премию </w:t>
      </w:r>
      <w:r>
        <w:rPr>
          <w:rFonts w:ascii="Montserrat" w:hAnsi="Montserrat" w:cs="Times New Roman"/>
          <w:color w:val="000000" w:themeColor="text1"/>
          <w:sz w:val="24"/>
          <w:szCs w:val="24"/>
          <w:lang w:val="en-US"/>
        </w:rPr>
        <w:t>iAGRI</w:t>
      </w:r>
      <w:r>
        <w:rPr>
          <w:rFonts w:ascii="Montserrat" w:hAnsi="Montserrat" w:cs="Times New Roman"/>
          <w:color w:val="000000" w:themeColor="text1"/>
          <w:sz w:val="24"/>
          <w:szCs w:val="24"/>
        </w:rPr>
        <w:t>_</w:t>
      </w:r>
      <w:r w:rsidRPr="00000CF6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краткая</w:t>
      </w:r>
      <w:r w:rsidRPr="00FC0175">
        <w:rPr>
          <w:rFonts w:ascii="Montserrat" w:hAnsi="Montserrat" w:cs="Times New Roman"/>
          <w:color w:val="000000" w:themeColor="text1"/>
          <w:sz w:val="24"/>
          <w:szCs w:val="24"/>
        </w:rPr>
        <w:t>)</w:t>
      </w:r>
      <w:r>
        <w:rPr>
          <w:rFonts w:ascii="Montserrat" w:hAnsi="Montserrat" w:cs="Times New Roman"/>
          <w:color w:val="000000" w:themeColor="text1"/>
          <w:sz w:val="24"/>
          <w:szCs w:val="24"/>
        </w:rPr>
        <w:t>.</w:t>
      </w:r>
    </w:p>
    <w:p w14:paraId="0B17C607" w14:textId="77777777" w:rsidR="003E48D7" w:rsidRPr="00997CF1" w:rsidRDefault="003E48D7" w:rsidP="003E48D7">
      <w:pPr>
        <w:spacing w:after="0"/>
        <w:ind w:firstLine="426"/>
        <w:jc w:val="both"/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</w:pPr>
      <w:r>
        <w:rPr>
          <w:rFonts w:ascii="Montserrat" w:hAnsi="Montserrat" w:cs="Times New Roman"/>
          <w:color w:val="000000" w:themeColor="text1"/>
          <w:sz w:val="24"/>
          <w:szCs w:val="24"/>
        </w:rPr>
        <w:t xml:space="preserve">В случае победы в конкурсе 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>«Лучший продукт выставки «АГРАВИЯ</w:t>
      </w:r>
      <w:r>
        <w:rPr>
          <w:rFonts w:ascii="Montserrat" w:hAnsi="Montserrat" w:cs="Times New Roman"/>
          <w:b/>
          <w:bCs/>
          <w:sz w:val="24"/>
          <w:szCs w:val="24"/>
        </w:rPr>
        <w:t xml:space="preserve"> 2026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>»</w:t>
      </w:r>
      <w:r>
        <w:rPr>
          <w:rFonts w:ascii="Montserrat" w:hAnsi="Montserrat" w:cs="Times New Roman"/>
          <w:sz w:val="24"/>
          <w:szCs w:val="24"/>
        </w:rPr>
        <w:t xml:space="preserve"> победитель автоматически становится претендентом на </w:t>
      </w:r>
      <w:r w:rsidRPr="00FC0175">
        <w:rPr>
          <w:rFonts w:ascii="Montserrat" w:hAnsi="Montserrat" w:cs="Times New Roman"/>
          <w:sz w:val="24"/>
          <w:szCs w:val="24"/>
        </w:rPr>
        <w:t xml:space="preserve">ПРЕМИЮ </w:t>
      </w:r>
      <w:r w:rsidRPr="00426F47">
        <w:rPr>
          <w:rFonts w:ascii="Montserrat" w:hAnsi="Montserrat"/>
          <w:sz w:val="24"/>
          <w:szCs w:val="24"/>
        </w:rPr>
        <w:t>инновационных разработок для АПК</w:t>
      </w:r>
      <w:r w:rsidRPr="00FC0175">
        <w:rPr>
          <w:rFonts w:ascii="Montserrat" w:hAnsi="Montserrat" w:cs="Times New Roman"/>
          <w:sz w:val="24"/>
          <w:szCs w:val="24"/>
        </w:rPr>
        <w:t xml:space="preserve"> 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>iAGRI INNOVATION AWARD</w:t>
      </w:r>
      <w:r>
        <w:rPr>
          <w:rFonts w:ascii="Montserrat" w:hAnsi="Montserrat" w:cs="Times New Roman"/>
          <w:b/>
          <w:bCs/>
          <w:sz w:val="24"/>
          <w:szCs w:val="24"/>
        </w:rPr>
        <w:t xml:space="preserve"> </w:t>
      </w:r>
      <w:r w:rsidRPr="009F1534">
        <w:rPr>
          <w:rFonts w:ascii="Montserrat" w:hAnsi="Montserrat" w:cs="Times New Roman"/>
          <w:bCs/>
          <w:sz w:val="24"/>
          <w:szCs w:val="24"/>
          <w:u w:val="single"/>
        </w:rPr>
        <w:t xml:space="preserve">при </w:t>
      </w:r>
      <w:r>
        <w:rPr>
          <w:rFonts w:ascii="Montserrat" w:hAnsi="Montserrat" w:cs="Times New Roman"/>
          <w:bCs/>
          <w:sz w:val="24"/>
          <w:szCs w:val="24"/>
          <w:u w:val="single"/>
        </w:rPr>
        <w:t>подаче</w:t>
      </w:r>
      <w:r w:rsidRPr="009F1534">
        <w:rPr>
          <w:rFonts w:ascii="Montserrat" w:hAnsi="Montserrat" w:cs="Times New Roman"/>
          <w:bCs/>
          <w:sz w:val="24"/>
          <w:szCs w:val="24"/>
          <w:u w:val="single"/>
        </w:rPr>
        <w:t xml:space="preserve"> краткой формы заявки на премию</w:t>
      </w:r>
      <w:r>
        <w:rPr>
          <w:rFonts w:ascii="Montserrat" w:hAnsi="Montserrat" w:cs="Times New Roman"/>
          <w:bCs/>
          <w:sz w:val="24"/>
          <w:szCs w:val="24"/>
          <w:u w:val="single"/>
        </w:rPr>
        <w:t xml:space="preserve"> до 15 ноября 2025г</w:t>
      </w:r>
      <w:r w:rsidRPr="009F1534">
        <w:rPr>
          <w:rFonts w:ascii="Montserrat" w:hAnsi="Montserrat" w:cs="Times New Roman"/>
          <w:bCs/>
          <w:sz w:val="24"/>
          <w:szCs w:val="24"/>
          <w:u w:val="single"/>
        </w:rPr>
        <w:t>.</w:t>
      </w:r>
      <w:r>
        <w:rPr>
          <w:rFonts w:ascii="Montserrat" w:hAnsi="Montserrat" w:cs="Times New Roman"/>
          <w:bCs/>
          <w:sz w:val="24"/>
          <w:szCs w:val="24"/>
          <w:u w:val="single"/>
        </w:rPr>
        <w:t xml:space="preserve"> </w:t>
      </w:r>
      <w:r w:rsidRPr="00997CF1">
        <w:rPr>
          <w:rFonts w:ascii="Montserrat" w:hAnsi="Montserrat" w:cs="Times New Roman"/>
          <w:bCs/>
          <w:sz w:val="24"/>
          <w:szCs w:val="24"/>
        </w:rPr>
        <w:t>Отсутствие заполненной заявки, поданной до указанного срока</w:t>
      </w:r>
      <w:r>
        <w:rPr>
          <w:rFonts w:ascii="Montserrat" w:hAnsi="Montserrat" w:cs="Times New Roman"/>
          <w:bCs/>
          <w:sz w:val="24"/>
          <w:szCs w:val="24"/>
        </w:rPr>
        <w:t>,</w:t>
      </w:r>
      <w:r w:rsidRPr="00997CF1">
        <w:rPr>
          <w:rFonts w:ascii="Montserrat" w:hAnsi="Montserrat" w:cs="Times New Roman"/>
          <w:bCs/>
          <w:sz w:val="24"/>
          <w:szCs w:val="24"/>
        </w:rPr>
        <w:t xml:space="preserve"> не дает права участия</w:t>
      </w:r>
      <w:r>
        <w:rPr>
          <w:rFonts w:ascii="Montserrat" w:hAnsi="Montserrat" w:cs="Times New Roman"/>
          <w:bCs/>
          <w:sz w:val="24"/>
          <w:szCs w:val="24"/>
        </w:rPr>
        <w:t xml:space="preserve"> в премии</w:t>
      </w:r>
      <w:r w:rsidRPr="00997CF1">
        <w:rPr>
          <w:rFonts w:ascii="Montserrat" w:hAnsi="Montserrat" w:cs="Times New Roman"/>
          <w:bCs/>
          <w:sz w:val="24"/>
          <w:szCs w:val="24"/>
        </w:rPr>
        <w:t>.</w:t>
      </w:r>
    </w:p>
    <w:p w14:paraId="21ACD53C" w14:textId="46AB72F5" w:rsidR="00FC0175" w:rsidRPr="00826225" w:rsidRDefault="00FC0175" w:rsidP="00CA60BB">
      <w:pPr>
        <w:spacing w:after="0"/>
        <w:ind w:firstLine="426"/>
        <w:jc w:val="both"/>
        <w:rPr>
          <w:rFonts w:ascii="Montserrat" w:hAnsi="Montserrat" w:cs="Times New Roman"/>
          <w:b/>
          <w:bCs/>
          <w:sz w:val="24"/>
          <w:szCs w:val="24"/>
        </w:rPr>
      </w:pPr>
    </w:p>
    <w:p w14:paraId="04CA32D5" w14:textId="737FE0FA" w:rsidR="00572983" w:rsidRPr="000F652E" w:rsidRDefault="00584AB3" w:rsidP="00A2782A">
      <w:pPr>
        <w:rPr>
          <w:rFonts w:ascii="Montserrat" w:hAnsi="Montserrat" w:cs="Times New Roman"/>
          <w:b/>
          <w:bCs/>
          <w:sz w:val="24"/>
          <w:szCs w:val="24"/>
          <w:u w:val="single"/>
        </w:rPr>
      </w:pPr>
      <w:r w:rsidRPr="000F652E">
        <w:rPr>
          <w:rFonts w:ascii="Montserrat" w:hAnsi="Montserrat" w:cs="Times New Roman"/>
          <w:b/>
          <w:bCs/>
          <w:sz w:val="24"/>
          <w:szCs w:val="24"/>
          <w:u w:val="single"/>
        </w:rPr>
        <w:t>Правила оформления сопровождающих документов</w:t>
      </w:r>
      <w:r w:rsidR="000F652E" w:rsidRPr="000F652E">
        <w:rPr>
          <w:rFonts w:ascii="Montserrat" w:hAnsi="Montserrat" w:cs="Times New Roman"/>
          <w:b/>
          <w:bCs/>
          <w:sz w:val="24"/>
          <w:szCs w:val="24"/>
          <w:u w:val="single"/>
        </w:rPr>
        <w:t>.</w:t>
      </w:r>
    </w:p>
    <w:p w14:paraId="56E8083C" w14:textId="77777777" w:rsidR="000F652E" w:rsidRDefault="000F652E" w:rsidP="00584AB3">
      <w:pPr>
        <w:rPr>
          <w:rFonts w:ascii="Montserrat" w:hAnsi="Montserrat" w:cs="Times New Roman"/>
          <w:b/>
          <w:bCs/>
          <w:color w:val="C00000"/>
          <w:sz w:val="24"/>
          <w:szCs w:val="24"/>
        </w:rPr>
      </w:pPr>
      <w:r w:rsidRPr="000F652E">
        <w:rPr>
          <w:rFonts w:ascii="Montserrat" w:hAnsi="Montserrat" w:cs="Times New Roman"/>
          <w:b/>
          <w:bCs/>
          <w:color w:val="C00000"/>
          <w:sz w:val="24"/>
          <w:szCs w:val="24"/>
        </w:rPr>
        <w:t xml:space="preserve">ВАЖНО! </w:t>
      </w:r>
    </w:p>
    <w:p w14:paraId="0C26AFC4" w14:textId="19F92F79" w:rsidR="00F11FE9" w:rsidRPr="00F11FE9" w:rsidRDefault="000F652E" w:rsidP="00584AB3">
      <w:pPr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</w:pP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Вам необходимо скачать </w:t>
      </w:r>
      <w:r w:rsidR="00B16248"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из личного кабинета 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файлы</w:t>
      </w:r>
      <w:r w:rsidR="00F11FE9"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: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A4821D6" w14:textId="269AD964" w:rsidR="00F11FE9" w:rsidRPr="00F11FE9" w:rsidRDefault="00F11FE9" w:rsidP="00584AB3">
      <w:pPr>
        <w:rPr>
          <w:rFonts w:ascii="Montserrat" w:hAnsi="Montserrat" w:cs="Times New Roman"/>
          <w:color w:val="000000" w:themeColor="text1"/>
          <w:sz w:val="24"/>
          <w:szCs w:val="24"/>
        </w:rPr>
      </w:pP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- </w:t>
      </w:r>
      <w:r w:rsidR="000F652E" w:rsidRPr="00F11FE9">
        <w:rPr>
          <w:rFonts w:ascii="Montserrat" w:hAnsi="Montserrat" w:cs="Times New Roman"/>
          <w:color w:val="000000" w:themeColor="text1"/>
          <w:sz w:val="24"/>
          <w:szCs w:val="24"/>
        </w:rPr>
        <w:t>Заявк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у</w:t>
      </w: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АГРАВИЯ</w:t>
      </w:r>
      <w:r w:rsidR="00070A16">
        <w:rPr>
          <w:rFonts w:ascii="Montserrat" w:hAnsi="Montserrat" w:cs="Times New Roman"/>
          <w:color w:val="000000" w:themeColor="text1"/>
          <w:sz w:val="24"/>
          <w:szCs w:val="24"/>
        </w:rPr>
        <w:t>_НАУКА</w:t>
      </w:r>
      <w:r>
        <w:rPr>
          <w:rFonts w:ascii="Montserrat" w:hAnsi="Montserrat" w:cs="Times New Roman"/>
          <w:color w:val="000000" w:themeColor="text1"/>
          <w:sz w:val="24"/>
          <w:szCs w:val="24"/>
        </w:rPr>
        <w:t>;</w:t>
      </w:r>
      <w:r w:rsidR="000F652E"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</w:p>
    <w:p w14:paraId="581F3877" w14:textId="09475525" w:rsidR="00F11FE9" w:rsidRPr="00F11FE9" w:rsidRDefault="00F11FE9" w:rsidP="00584AB3">
      <w:pPr>
        <w:rPr>
          <w:rFonts w:ascii="Montserrat" w:hAnsi="Montserrat" w:cs="Times New Roman"/>
          <w:color w:val="000000" w:themeColor="text1"/>
          <w:sz w:val="24"/>
          <w:szCs w:val="24"/>
        </w:rPr>
      </w:pP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- </w:t>
      </w:r>
      <w:r w:rsidR="000F652E" w:rsidRPr="00F11FE9">
        <w:rPr>
          <w:rFonts w:ascii="Montserrat" w:hAnsi="Montserrat" w:cs="Times New Roman"/>
          <w:color w:val="000000" w:themeColor="text1"/>
          <w:sz w:val="24"/>
          <w:szCs w:val="24"/>
        </w:rPr>
        <w:t>Обязательства</w:t>
      </w:r>
      <w:r>
        <w:rPr>
          <w:rFonts w:ascii="Montserrat" w:hAnsi="Montserrat" w:cs="Times New Roman"/>
          <w:color w:val="000000" w:themeColor="text1"/>
          <w:sz w:val="24"/>
          <w:szCs w:val="24"/>
        </w:rPr>
        <w:t>;</w:t>
      </w: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</w:p>
    <w:p w14:paraId="1A8401A1" w14:textId="2901531B" w:rsidR="00F11FE9" w:rsidRPr="00FC0175" w:rsidRDefault="00F11FE9" w:rsidP="00584AB3">
      <w:pPr>
        <w:rPr>
          <w:rFonts w:ascii="Montserrat" w:hAnsi="Montserrat" w:cs="Times New Roman"/>
          <w:color w:val="000000" w:themeColor="text1"/>
          <w:sz w:val="24"/>
          <w:szCs w:val="24"/>
        </w:rPr>
      </w:pP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- Заявк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у</w:t>
      </w: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на </w:t>
      </w:r>
      <w:bookmarkStart w:id="0" w:name="_Hlk206673762"/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 xml:space="preserve">премию </w:t>
      </w:r>
      <w:proofErr w:type="spellStart"/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>iAGRI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_</w:t>
      </w:r>
      <w:r w:rsidR="00B16248" w:rsidRPr="00000CF6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краткая</w:t>
      </w:r>
      <w:proofErr w:type="spellEnd"/>
      <w:r w:rsidR="00FC0175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  <w:bookmarkEnd w:id="0"/>
    </w:p>
    <w:p w14:paraId="3487AFBC" w14:textId="24197DAF" w:rsidR="000F652E" w:rsidRPr="000F652E" w:rsidRDefault="000F652E" w:rsidP="007A3ADB">
      <w:pPr>
        <w:jc w:val="both"/>
        <w:rPr>
          <w:rFonts w:ascii="Montserrat" w:hAnsi="Montserrat" w:cs="Times New Roman"/>
          <w:b/>
          <w:bCs/>
          <w:color w:val="C00000"/>
          <w:sz w:val="24"/>
          <w:szCs w:val="24"/>
        </w:rPr>
      </w:pP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заполнить их и направить </w:t>
      </w:r>
      <w:r w:rsidR="007A3ADB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Организатору электронным письмом</w:t>
      </w:r>
      <w:r w:rsidR="007A3ADB"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с указанием ссылки облачно</w:t>
      </w:r>
      <w:r w:rsidR="0040443E"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го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хранилищ</w:t>
      </w:r>
      <w:r w:rsidR="0040443E"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а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для скачивания остальных конкурсных документаций по адресу: </w:t>
      </w:r>
      <w:hyperlink r:id="rId7" w:history="1">
        <w:r w:rsidRPr="000F652E">
          <w:rPr>
            <w:rStyle w:val="a8"/>
            <w:rFonts w:ascii="Montserrat" w:hAnsi="Montserrat" w:cs="Times New Roman"/>
            <w:b/>
            <w:bCs/>
            <w:sz w:val="24"/>
            <w:szCs w:val="24"/>
          </w:rPr>
          <w:t>awards@agros-expo.com</w:t>
        </w:r>
      </w:hyperlink>
    </w:p>
    <w:p w14:paraId="054A7171" w14:textId="463B2671" w:rsidR="000F652E" w:rsidRDefault="000F652E" w:rsidP="000F652E">
      <w:pPr>
        <w:rPr>
          <w:rFonts w:ascii="Montserrat" w:hAnsi="Montserrat" w:cs="Times New Roman"/>
          <w:b/>
          <w:bCs/>
          <w:i/>
          <w:iCs/>
          <w:sz w:val="24"/>
          <w:szCs w:val="24"/>
        </w:rPr>
      </w:pPr>
      <w:r w:rsidRPr="000F652E">
        <w:rPr>
          <w:rFonts w:ascii="Montserrat" w:hAnsi="Montserrat" w:cs="Times New Roman"/>
          <w:b/>
          <w:bCs/>
          <w:i/>
          <w:iCs/>
          <w:sz w:val="24"/>
          <w:szCs w:val="24"/>
        </w:rPr>
        <w:t>Порядок подачи</w:t>
      </w:r>
      <w:r>
        <w:rPr>
          <w:rFonts w:ascii="Montserrat" w:hAnsi="Montserrat" w:cs="Times New Roman"/>
          <w:b/>
          <w:bCs/>
          <w:i/>
          <w:iCs/>
          <w:sz w:val="24"/>
          <w:szCs w:val="24"/>
        </w:rPr>
        <w:t xml:space="preserve">: </w:t>
      </w:r>
    </w:p>
    <w:p w14:paraId="3EC342A3" w14:textId="3803D6C2" w:rsidR="000F652E" w:rsidRPr="00350A0F" w:rsidRDefault="00594EBA" w:rsidP="000F652E">
      <w:pPr>
        <w:rPr>
          <w:rFonts w:ascii="Montserrat" w:hAnsi="Montserrat" w:cs="Times New Roman"/>
          <w:b/>
          <w:bCs/>
          <w:i/>
          <w:iCs/>
          <w:sz w:val="24"/>
          <w:szCs w:val="24"/>
        </w:rPr>
      </w:pPr>
      <w:r>
        <w:rPr>
          <w:rFonts w:ascii="Montserrat" w:eastAsia="Times New Roman" w:hAnsi="Montserrat" w:cs="Times New Roman"/>
          <w:i/>
          <w:iCs/>
          <w:color w:val="2A2A2A"/>
          <w:sz w:val="24"/>
          <w:szCs w:val="24"/>
          <w:lang w:eastAsia="ru-RU"/>
        </w:rPr>
        <w:t>Компания-номинант</w:t>
      </w:r>
      <w:r w:rsidR="000F652E" w:rsidRPr="00350A0F">
        <w:rPr>
          <w:rFonts w:ascii="Montserrat" w:eastAsia="Times New Roman" w:hAnsi="Montserrat" w:cs="Times New Roman"/>
          <w:i/>
          <w:iCs/>
          <w:color w:val="2A2A2A"/>
          <w:sz w:val="24"/>
          <w:szCs w:val="24"/>
          <w:lang w:eastAsia="ru-RU"/>
        </w:rPr>
        <w:t xml:space="preserve"> </w:t>
      </w:r>
      <w:r w:rsidR="000F652E" w:rsidRPr="00350A0F">
        <w:rPr>
          <w:rFonts w:ascii="Montserrat" w:eastAsia="Times New Roman" w:hAnsi="Montserrat" w:cs="Times New Roman"/>
          <w:i/>
          <w:iCs/>
          <w:color w:val="2A2A2A"/>
          <w:sz w:val="24"/>
          <w:szCs w:val="24"/>
          <w:u w:val="single"/>
          <w:lang w:eastAsia="ru-RU"/>
        </w:rPr>
        <w:t>одним письмом</w:t>
      </w:r>
      <w:r w:rsidR="000F652E" w:rsidRPr="00350A0F">
        <w:rPr>
          <w:rFonts w:ascii="Montserrat" w:eastAsia="Times New Roman" w:hAnsi="Montserrat" w:cs="Times New Roman"/>
          <w:i/>
          <w:iCs/>
          <w:color w:val="2A2A2A"/>
          <w:sz w:val="24"/>
          <w:szCs w:val="24"/>
          <w:lang w:eastAsia="ru-RU"/>
        </w:rPr>
        <w:t xml:space="preserve"> направляет на почту Организатора:</w:t>
      </w:r>
    </w:p>
    <w:p w14:paraId="0BA825D2" w14:textId="07BCD6B2" w:rsidR="00584AB3" w:rsidRDefault="00584AB3" w:rsidP="00584AB3">
      <w:pPr>
        <w:pStyle w:val="a3"/>
        <w:numPr>
          <w:ilvl w:val="0"/>
          <w:numId w:val="6"/>
        </w:numPr>
        <w:rPr>
          <w:rFonts w:ascii="Montserrat" w:hAnsi="Montserrat" w:cs="Times New Roman"/>
          <w:sz w:val="24"/>
          <w:szCs w:val="24"/>
        </w:rPr>
      </w:pPr>
      <w:r w:rsidRPr="00826225">
        <w:rPr>
          <w:rFonts w:ascii="Montserrat" w:hAnsi="Montserrat" w:cs="Times New Roman"/>
          <w:sz w:val="24"/>
          <w:szCs w:val="24"/>
        </w:rPr>
        <w:t>файл «Обязательства» в сканированном виде с подписью руководителя и печатью организации;</w:t>
      </w:r>
    </w:p>
    <w:p w14:paraId="331694C5" w14:textId="2D5F80B2" w:rsidR="000F652E" w:rsidRDefault="000F652E" w:rsidP="000F652E">
      <w:pPr>
        <w:pStyle w:val="a3"/>
        <w:numPr>
          <w:ilvl w:val="0"/>
          <w:numId w:val="6"/>
        </w:numPr>
        <w:rPr>
          <w:rFonts w:ascii="Montserrat" w:hAnsi="Montserrat" w:cs="Times New Roman"/>
          <w:sz w:val="24"/>
          <w:szCs w:val="24"/>
        </w:rPr>
      </w:pPr>
      <w:r w:rsidRPr="000F652E">
        <w:rPr>
          <w:rFonts w:ascii="Montserrat" w:hAnsi="Montserrat" w:cs="Times New Roman"/>
          <w:sz w:val="24"/>
          <w:szCs w:val="24"/>
        </w:rPr>
        <w:t xml:space="preserve">Заполненную </w:t>
      </w:r>
      <w:r w:rsidR="00000CF6">
        <w:rPr>
          <w:rFonts w:ascii="Montserrat" w:hAnsi="Montserrat" w:cs="Times New Roman"/>
          <w:sz w:val="24"/>
          <w:szCs w:val="24"/>
        </w:rPr>
        <w:t xml:space="preserve">заявку </w:t>
      </w:r>
      <w:r w:rsidR="00000CF6">
        <w:rPr>
          <w:rFonts w:ascii="Montserrat" w:hAnsi="Montserrat" w:cs="Times New Roman"/>
          <w:color w:val="000000" w:themeColor="text1"/>
          <w:sz w:val="24"/>
          <w:szCs w:val="24"/>
        </w:rPr>
        <w:t>АГРАВИЯ</w:t>
      </w:r>
      <w:r w:rsidR="00070A16">
        <w:rPr>
          <w:rFonts w:ascii="Montserrat" w:hAnsi="Montserrat" w:cs="Times New Roman"/>
          <w:color w:val="000000" w:themeColor="text1"/>
          <w:sz w:val="24"/>
          <w:szCs w:val="24"/>
        </w:rPr>
        <w:t>_НАУКА</w:t>
      </w:r>
      <w:r w:rsidR="00000CF6" w:rsidRPr="000F652E">
        <w:rPr>
          <w:rFonts w:ascii="Montserrat" w:hAnsi="Montserrat" w:cs="Times New Roman"/>
          <w:sz w:val="24"/>
          <w:szCs w:val="24"/>
        </w:rPr>
        <w:t xml:space="preserve"> </w:t>
      </w:r>
      <w:r>
        <w:rPr>
          <w:rFonts w:ascii="Montserrat" w:hAnsi="Montserrat" w:cs="Times New Roman"/>
          <w:sz w:val="24"/>
          <w:szCs w:val="24"/>
        </w:rPr>
        <w:t xml:space="preserve">в формате </w:t>
      </w:r>
      <w:r w:rsidR="00D248F2">
        <w:rPr>
          <w:rFonts w:ascii="Montserrat" w:hAnsi="Montserrat" w:cs="Times New Roman"/>
          <w:sz w:val="24"/>
          <w:szCs w:val="24"/>
          <w:lang w:val="en-US"/>
        </w:rPr>
        <w:t>Excel</w:t>
      </w:r>
      <w:r>
        <w:rPr>
          <w:rFonts w:ascii="Montserrat" w:hAnsi="Montserrat" w:cs="Times New Roman"/>
          <w:sz w:val="24"/>
          <w:szCs w:val="24"/>
        </w:rPr>
        <w:t>;</w:t>
      </w:r>
    </w:p>
    <w:p w14:paraId="1E9F96E3" w14:textId="4BF2146B" w:rsidR="00FC0175" w:rsidRPr="00070A16" w:rsidRDefault="00FC0175" w:rsidP="000F652E">
      <w:pPr>
        <w:pStyle w:val="a3"/>
        <w:numPr>
          <w:ilvl w:val="0"/>
          <w:numId w:val="6"/>
        </w:numPr>
        <w:rPr>
          <w:rFonts w:ascii="Montserrat" w:hAnsi="Montserrat" w:cs="Times New Roman"/>
          <w:color w:val="00B0F0"/>
          <w:sz w:val="24"/>
          <w:szCs w:val="24"/>
        </w:rPr>
      </w:pPr>
      <w:r w:rsidRPr="00C06E93">
        <w:rPr>
          <w:rFonts w:ascii="Montserrat" w:hAnsi="Montserrat" w:cs="Times New Roman"/>
          <w:sz w:val="24"/>
          <w:szCs w:val="24"/>
        </w:rPr>
        <w:t xml:space="preserve">Заполненную </w:t>
      </w:r>
      <w:r w:rsidR="00000CF6">
        <w:rPr>
          <w:rFonts w:ascii="Montserrat" w:hAnsi="Montserrat" w:cs="Times New Roman"/>
          <w:sz w:val="24"/>
          <w:szCs w:val="24"/>
        </w:rPr>
        <w:t>заявку</w:t>
      </w:r>
      <w:r>
        <w:rPr>
          <w:rFonts w:ascii="Montserrat" w:hAnsi="Montserrat" w:cs="Times New Roman"/>
          <w:sz w:val="24"/>
          <w:szCs w:val="24"/>
        </w:rPr>
        <w:t xml:space="preserve"> на премию </w:t>
      </w:r>
      <w:r>
        <w:rPr>
          <w:rFonts w:ascii="Montserrat" w:hAnsi="Montserrat" w:cs="Times New Roman"/>
          <w:sz w:val="24"/>
          <w:szCs w:val="24"/>
          <w:lang w:val="en-US"/>
        </w:rPr>
        <w:t>iAGRI</w:t>
      </w:r>
      <w:r w:rsidR="00000CF6">
        <w:rPr>
          <w:rFonts w:ascii="Montserrat" w:hAnsi="Montserrat" w:cs="Times New Roman"/>
          <w:sz w:val="24"/>
          <w:szCs w:val="24"/>
        </w:rPr>
        <w:t>_краткая</w:t>
      </w:r>
      <w:r w:rsidRPr="00FC0175">
        <w:rPr>
          <w:rFonts w:ascii="Montserrat" w:hAnsi="Montserrat" w:cs="Times New Roman"/>
          <w:sz w:val="24"/>
          <w:szCs w:val="24"/>
        </w:rPr>
        <w:t xml:space="preserve"> </w:t>
      </w:r>
      <w:r>
        <w:rPr>
          <w:rFonts w:ascii="Montserrat" w:hAnsi="Montserrat" w:cs="Times New Roman"/>
          <w:sz w:val="24"/>
          <w:szCs w:val="24"/>
        </w:rPr>
        <w:t xml:space="preserve">в формате </w:t>
      </w:r>
      <w:r>
        <w:rPr>
          <w:rFonts w:ascii="Montserrat" w:hAnsi="Montserrat" w:cs="Times New Roman"/>
          <w:sz w:val="24"/>
          <w:szCs w:val="24"/>
          <w:lang w:val="en-US"/>
        </w:rPr>
        <w:t>Excel</w:t>
      </w:r>
      <w:r>
        <w:rPr>
          <w:rFonts w:ascii="Montserrat" w:hAnsi="Montserrat" w:cs="Times New Roman"/>
          <w:sz w:val="24"/>
          <w:szCs w:val="24"/>
        </w:rPr>
        <w:t>;</w:t>
      </w:r>
      <w:r w:rsidR="00000CF6">
        <w:rPr>
          <w:rFonts w:ascii="Montserrat" w:hAnsi="Montserrat" w:cs="Times New Roman"/>
          <w:sz w:val="24"/>
          <w:szCs w:val="24"/>
        </w:rPr>
        <w:t xml:space="preserve"> </w:t>
      </w:r>
    </w:p>
    <w:p w14:paraId="57739141" w14:textId="77777777" w:rsidR="00993983" w:rsidRPr="00C06E93" w:rsidRDefault="00993983" w:rsidP="002D4C89">
      <w:pPr>
        <w:rPr>
          <w:rFonts w:ascii="Montserrat" w:hAnsi="Montserrat" w:cs="Times New Roman"/>
          <w:sz w:val="24"/>
          <w:szCs w:val="24"/>
        </w:rPr>
      </w:pPr>
      <w:r w:rsidRPr="00C06E93">
        <w:rPr>
          <w:rFonts w:ascii="Montserrat" w:hAnsi="Montserrat" w:cs="Times New Roman"/>
          <w:sz w:val="24"/>
          <w:szCs w:val="24"/>
        </w:rPr>
        <w:lastRenderedPageBreak/>
        <w:t>В теле письма указать ссылку на облачное хранилище с доступом для скачивания конкурсной документации:</w:t>
      </w:r>
    </w:p>
    <w:p w14:paraId="07985FCE" w14:textId="0BF57FB4" w:rsidR="00993983" w:rsidRPr="00C06E93" w:rsidRDefault="00993983" w:rsidP="00C06E93">
      <w:pPr>
        <w:pStyle w:val="a3"/>
        <w:numPr>
          <w:ilvl w:val="0"/>
          <w:numId w:val="6"/>
        </w:numPr>
        <w:rPr>
          <w:rFonts w:ascii="Montserrat" w:hAnsi="Montserrat" w:cs="Times New Roman"/>
          <w:sz w:val="24"/>
          <w:szCs w:val="24"/>
        </w:rPr>
      </w:pPr>
      <w:r w:rsidRPr="00C06E93">
        <w:rPr>
          <w:rFonts w:ascii="Montserrat" w:hAnsi="Montserrat" w:cs="Times New Roman"/>
          <w:sz w:val="24"/>
          <w:szCs w:val="24"/>
        </w:rPr>
        <w:t xml:space="preserve">Файлы «Иллюстрация» продукта или разработки; </w:t>
      </w:r>
    </w:p>
    <w:p w14:paraId="707FC453" w14:textId="7FC31C7F" w:rsidR="00993983" w:rsidRPr="00C06E93" w:rsidRDefault="00993983" w:rsidP="00C06E93">
      <w:pPr>
        <w:pStyle w:val="a3"/>
        <w:numPr>
          <w:ilvl w:val="0"/>
          <w:numId w:val="6"/>
        </w:numPr>
        <w:rPr>
          <w:rFonts w:ascii="Montserrat" w:hAnsi="Montserrat" w:cs="Times New Roman"/>
          <w:sz w:val="24"/>
          <w:szCs w:val="24"/>
        </w:rPr>
      </w:pPr>
      <w:r w:rsidRPr="00C06E93">
        <w:rPr>
          <w:rFonts w:ascii="Montserrat" w:hAnsi="Montserrat" w:cs="Times New Roman"/>
          <w:sz w:val="24"/>
          <w:szCs w:val="24"/>
        </w:rPr>
        <w:t>Остальная конкурсная документация, прилагаемая к заявке</w:t>
      </w:r>
    </w:p>
    <w:p w14:paraId="6CB736B6" w14:textId="77777777" w:rsidR="000F652E" w:rsidRDefault="000F652E" w:rsidP="000F652E">
      <w:pPr>
        <w:rPr>
          <w:rFonts w:ascii="Montserrat" w:hAnsi="Montserrat" w:cs="Times New Roman"/>
          <w:b/>
          <w:bCs/>
          <w:color w:val="C00000"/>
          <w:sz w:val="24"/>
          <w:szCs w:val="24"/>
        </w:rPr>
      </w:pPr>
      <w:r w:rsidRPr="000F652E">
        <w:rPr>
          <w:rFonts w:ascii="Montserrat" w:hAnsi="Montserrat" w:cs="Times New Roman"/>
          <w:b/>
          <w:bCs/>
          <w:color w:val="C00000"/>
          <w:sz w:val="24"/>
          <w:szCs w:val="24"/>
        </w:rPr>
        <w:t xml:space="preserve">ВАЖНО! </w:t>
      </w:r>
    </w:p>
    <w:p w14:paraId="225F72C1" w14:textId="77777777" w:rsidR="00957CFA" w:rsidRDefault="00957CFA" w:rsidP="00957CFA">
      <w:pPr>
        <w:rPr>
          <w:rFonts w:ascii="Montserrat" w:hAnsi="Montserrat" w:cs="Times New Roman"/>
          <w:b/>
          <w:bCs/>
          <w:color w:val="C00000"/>
          <w:sz w:val="24"/>
          <w:szCs w:val="24"/>
        </w:rPr>
      </w:pPr>
      <w:r w:rsidRPr="000F652E">
        <w:rPr>
          <w:rFonts w:ascii="Montserrat" w:hAnsi="Montserrat" w:cs="Times New Roman"/>
          <w:b/>
          <w:bCs/>
          <w:color w:val="C00000"/>
          <w:sz w:val="24"/>
          <w:szCs w:val="24"/>
        </w:rPr>
        <w:t xml:space="preserve">Все документы </w:t>
      </w:r>
      <w:r w:rsidRPr="0032287D">
        <w:rPr>
          <w:rFonts w:ascii="Montserrat" w:hAnsi="Montserrat" w:cs="Times New Roman"/>
          <w:b/>
          <w:bCs/>
          <w:color w:val="C00000"/>
          <w:sz w:val="24"/>
          <w:szCs w:val="24"/>
        </w:rPr>
        <w:t>(кроме ЗАЯВКИ</w:t>
      </w:r>
      <w:r>
        <w:rPr>
          <w:rFonts w:ascii="Montserrat" w:hAnsi="Montserrat" w:cs="Times New Roman"/>
          <w:b/>
          <w:bCs/>
          <w:color w:val="C00000"/>
          <w:sz w:val="24"/>
          <w:szCs w:val="24"/>
        </w:rPr>
        <w:t xml:space="preserve"> и </w:t>
      </w:r>
      <w:r w:rsidRPr="0032287D">
        <w:rPr>
          <w:rFonts w:ascii="Montserrat" w:hAnsi="Montserrat" w:cs="Times New Roman"/>
          <w:b/>
          <w:bCs/>
          <w:color w:val="C00000"/>
          <w:sz w:val="24"/>
          <w:szCs w:val="24"/>
        </w:rPr>
        <w:t>Обязательства</w:t>
      </w:r>
      <w:r w:rsidRPr="000F652E">
        <w:rPr>
          <w:rFonts w:ascii="Montserrat" w:hAnsi="Montserrat" w:cs="Times New Roman"/>
          <w:b/>
          <w:bCs/>
          <w:color w:val="C00000"/>
          <w:sz w:val="24"/>
          <w:szCs w:val="24"/>
        </w:rPr>
        <w:t>) загружаются в облачное хранилище одним архивом в формате *zip с доступом по ссылке</w:t>
      </w:r>
      <w:r>
        <w:rPr>
          <w:rFonts w:ascii="Montserrat" w:hAnsi="Montserrat" w:cs="Times New Roman"/>
          <w:b/>
          <w:bCs/>
          <w:color w:val="C00000"/>
          <w:sz w:val="24"/>
          <w:szCs w:val="24"/>
        </w:rPr>
        <w:t xml:space="preserve"> в следующем порядке:</w:t>
      </w:r>
    </w:p>
    <w:p w14:paraId="291EF5B8" w14:textId="77777777" w:rsidR="00957CFA" w:rsidRPr="00BD18FC" w:rsidRDefault="00957CFA" w:rsidP="00957CFA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>копии патентов, лицензий, сертификатов качества (при наличии);</w:t>
      </w:r>
    </w:p>
    <w:p w14:paraId="31A130A2" w14:textId="77777777" w:rsidR="00734DB8" w:rsidRPr="00BD18FC" w:rsidRDefault="00734DB8" w:rsidP="00734DB8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 xml:space="preserve">рекламная информация, презентации, иллюстрации (мин. разрешение 300 dpi), </w:t>
      </w:r>
    </w:p>
    <w:p w14:paraId="715C41FE" w14:textId="77777777" w:rsidR="00E2357C" w:rsidRPr="00BD18FC" w:rsidRDefault="00E2357C" w:rsidP="00E2357C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>техническая документация (чертежи, графики и пр.) с описанием и фотографиями</w:t>
      </w:r>
      <w:r>
        <w:rPr>
          <w:rFonts w:ascii="Montserrat" w:hAnsi="Montserrat"/>
          <w:sz w:val="24"/>
          <w:szCs w:val="24"/>
        </w:rPr>
        <w:t>;</w:t>
      </w:r>
    </w:p>
    <w:p w14:paraId="23C559E7" w14:textId="77777777" w:rsidR="00957CFA" w:rsidRPr="00BD18FC" w:rsidRDefault="00957CFA" w:rsidP="00957CFA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>результаты производственной и экспериментальной апробации производимых продуктов</w:t>
      </w:r>
      <w:r>
        <w:rPr>
          <w:rFonts w:ascii="Montserrat" w:hAnsi="Montserrat"/>
          <w:sz w:val="24"/>
          <w:szCs w:val="24"/>
        </w:rPr>
        <w:t xml:space="preserve"> </w:t>
      </w:r>
      <w:r w:rsidRPr="00BD18FC">
        <w:rPr>
          <w:rFonts w:ascii="Montserrat" w:hAnsi="Montserrat"/>
          <w:sz w:val="24"/>
          <w:szCs w:val="24"/>
        </w:rPr>
        <w:t>(протоколы о проведенных испытаниях, инструкции и т.д.), отзывы потребителей о результатах;</w:t>
      </w:r>
    </w:p>
    <w:p w14:paraId="35C5AB24" w14:textId="77777777" w:rsidR="00957CFA" w:rsidRPr="00BD18FC" w:rsidRDefault="00957CFA" w:rsidP="00957CFA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 xml:space="preserve">научные труды (статьи, монографии, диссертации и т.д.) обязательны к предоставлению участниками только в номинации «Научные разработки»; </w:t>
      </w:r>
    </w:p>
    <w:p w14:paraId="7B43627C" w14:textId="77777777" w:rsidR="00957CFA" w:rsidRDefault="00957CFA" w:rsidP="00957CFA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>видеоматериалы (при наличии);</w:t>
      </w:r>
    </w:p>
    <w:p w14:paraId="63262A27" w14:textId="77777777" w:rsidR="00957CFA" w:rsidRPr="00BD18FC" w:rsidRDefault="00957CFA" w:rsidP="00957CFA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>другие документы, более полно раскрывающие свойства заявленного на Конкурс продукта или научной разработки, по усмотрению конкурсанта.</w:t>
      </w:r>
    </w:p>
    <w:p w14:paraId="4A2C04CA" w14:textId="77777777" w:rsidR="00957CFA" w:rsidRPr="00826225" w:rsidRDefault="00957CFA" w:rsidP="00957CFA">
      <w:pPr>
        <w:rPr>
          <w:rFonts w:ascii="Montserrat" w:hAnsi="Montserrat" w:cs="Times New Roman"/>
          <w:b/>
          <w:bCs/>
          <w:i/>
          <w:iCs/>
          <w:color w:val="C00000"/>
          <w:sz w:val="24"/>
          <w:szCs w:val="24"/>
        </w:rPr>
      </w:pPr>
      <w:r w:rsidRPr="00826225">
        <w:rPr>
          <w:rFonts w:ascii="Montserrat" w:hAnsi="Montserrat" w:cs="Times New Roman"/>
          <w:b/>
          <w:bCs/>
          <w:i/>
          <w:iCs/>
          <w:color w:val="C00000"/>
          <w:sz w:val="24"/>
          <w:szCs w:val="24"/>
        </w:rPr>
        <w:t>Внешний вид документов:</w:t>
      </w:r>
    </w:p>
    <w:p w14:paraId="15C0A56F" w14:textId="77777777" w:rsidR="00957CFA" w:rsidRPr="00826225" w:rsidRDefault="00957CFA" w:rsidP="00957CFA">
      <w:pPr>
        <w:pStyle w:val="a3"/>
        <w:numPr>
          <w:ilvl w:val="0"/>
          <w:numId w:val="10"/>
        </w:numPr>
        <w:rPr>
          <w:rFonts w:ascii="Montserrat" w:hAnsi="Montserrat" w:cs="Times New Roman"/>
          <w:b/>
          <w:bCs/>
          <w:sz w:val="24"/>
          <w:szCs w:val="24"/>
        </w:rPr>
      </w:pPr>
      <w:r w:rsidRPr="00826225">
        <w:rPr>
          <w:rFonts w:ascii="Montserrat" w:hAnsi="Montserrat" w:cs="Times New Roman"/>
          <w:sz w:val="24"/>
          <w:szCs w:val="24"/>
        </w:rPr>
        <w:t>Названия файлов должны отображать содержание, файлы с некорректными названиями не будут приняты в работу.</w:t>
      </w:r>
    </w:p>
    <w:p w14:paraId="1A9743F5" w14:textId="77777777" w:rsidR="00957CFA" w:rsidRPr="00826225" w:rsidRDefault="00957CFA" w:rsidP="00957CFA">
      <w:pPr>
        <w:pStyle w:val="a3"/>
        <w:rPr>
          <w:rFonts w:ascii="Montserrat" w:hAnsi="Montserrat" w:cs="Times New Roman"/>
          <w:b/>
          <w:bCs/>
          <w:sz w:val="24"/>
          <w:szCs w:val="24"/>
        </w:rPr>
      </w:pPr>
    </w:p>
    <w:p w14:paraId="3816BD0F" w14:textId="77777777" w:rsidR="00957CFA" w:rsidRPr="00467D9E" w:rsidRDefault="00957CFA" w:rsidP="00957CFA">
      <w:pPr>
        <w:pStyle w:val="a3"/>
        <w:ind w:hanging="720"/>
        <w:rPr>
          <w:rFonts w:ascii="Montserrat" w:hAnsi="Montserrat" w:cs="Times New Roman"/>
          <w:b/>
          <w:bCs/>
          <w:sz w:val="24"/>
          <w:szCs w:val="24"/>
        </w:rPr>
      </w:pPr>
      <w:r w:rsidRPr="00826225">
        <w:rPr>
          <w:rFonts w:ascii="Montserrat" w:hAnsi="Montserrat" w:cs="Times New Roman"/>
          <w:b/>
          <w:bCs/>
          <w:sz w:val="24"/>
          <w:szCs w:val="24"/>
        </w:rPr>
        <w:t xml:space="preserve">Пример оформления загружаемой </w:t>
      </w:r>
      <w:r>
        <w:rPr>
          <w:rFonts w:ascii="Montserrat" w:hAnsi="Montserrat" w:cs="Times New Roman"/>
          <w:b/>
          <w:bCs/>
          <w:sz w:val="24"/>
          <w:szCs w:val="24"/>
        </w:rPr>
        <w:t xml:space="preserve">в облако </w:t>
      </w:r>
      <w:r w:rsidRPr="00826225">
        <w:rPr>
          <w:rFonts w:ascii="Montserrat" w:hAnsi="Montserrat" w:cs="Times New Roman"/>
          <w:b/>
          <w:bCs/>
          <w:sz w:val="24"/>
          <w:szCs w:val="24"/>
        </w:rPr>
        <w:t>документации:</w:t>
      </w:r>
    </w:p>
    <w:p w14:paraId="5B5FC4FC" w14:textId="77777777" w:rsidR="00957CFA" w:rsidRPr="00467D9E" w:rsidRDefault="00957CFA" w:rsidP="00957CFA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proofErr w:type="spellStart"/>
      <w:r w:rsidRPr="00467D9E">
        <w:rPr>
          <w:rFonts w:ascii="Montserrat" w:hAnsi="Montserrat" w:cs="Times New Roman"/>
          <w:sz w:val="24"/>
          <w:szCs w:val="24"/>
        </w:rPr>
        <w:t>Патент_Название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0414DDE7" w14:textId="77777777" w:rsidR="00957CFA" w:rsidRPr="00467D9E" w:rsidRDefault="00957CFA" w:rsidP="00957CFA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proofErr w:type="spellStart"/>
      <w:r w:rsidRPr="00467D9E">
        <w:rPr>
          <w:rFonts w:ascii="Montserrat" w:hAnsi="Montserrat" w:cs="Times New Roman"/>
          <w:sz w:val="24"/>
          <w:szCs w:val="24"/>
        </w:rPr>
        <w:t>Презентация_Название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2F919F0A" w14:textId="77777777" w:rsidR="00957CFA" w:rsidRPr="00467D9E" w:rsidRDefault="00957CFA" w:rsidP="00957CFA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 xml:space="preserve">Протокол </w:t>
      </w:r>
      <w:proofErr w:type="spellStart"/>
      <w:r w:rsidRPr="00467D9E">
        <w:rPr>
          <w:rFonts w:ascii="Montserrat" w:hAnsi="Montserrat" w:cs="Times New Roman"/>
          <w:sz w:val="24"/>
          <w:szCs w:val="24"/>
        </w:rPr>
        <w:t>испытаний_Название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008F1E59" w14:textId="77777777" w:rsidR="00957CFA" w:rsidRPr="00467D9E" w:rsidRDefault="00957CFA" w:rsidP="00957CFA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 xml:space="preserve">Отзыв от ООО </w:t>
      </w:r>
      <w:proofErr w:type="spellStart"/>
      <w:r w:rsidRPr="00467D9E">
        <w:rPr>
          <w:rFonts w:ascii="Montserrat" w:hAnsi="Montserrat" w:cs="Times New Roman"/>
          <w:sz w:val="24"/>
          <w:szCs w:val="24"/>
        </w:rPr>
        <w:t>Ромашка_Название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0D8BFC66" w14:textId="77777777" w:rsidR="00957CFA" w:rsidRPr="00467D9E" w:rsidRDefault="00957CFA" w:rsidP="00957CFA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 xml:space="preserve">Отзыв от ЗАО </w:t>
      </w:r>
      <w:proofErr w:type="spellStart"/>
      <w:r w:rsidRPr="00467D9E">
        <w:rPr>
          <w:rFonts w:ascii="Montserrat" w:hAnsi="Montserrat" w:cs="Times New Roman"/>
          <w:sz w:val="24"/>
          <w:szCs w:val="24"/>
        </w:rPr>
        <w:t>Василек_Название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4E5E9425" w14:textId="77777777" w:rsidR="00957CFA" w:rsidRPr="00467D9E" w:rsidRDefault="00957CFA" w:rsidP="00957CFA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>Схема 1_Название продукта</w:t>
      </w:r>
    </w:p>
    <w:p w14:paraId="1D663289" w14:textId="77777777" w:rsidR="00957CFA" w:rsidRPr="00467D9E" w:rsidRDefault="00957CFA" w:rsidP="00957CFA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>Схема 2_Название продукта</w:t>
      </w:r>
    </w:p>
    <w:p w14:paraId="74AD80E4" w14:textId="77777777" w:rsidR="00957CFA" w:rsidRPr="00467D9E" w:rsidRDefault="00957CFA" w:rsidP="00957CFA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>Фотография 1_Название продукта</w:t>
      </w:r>
    </w:p>
    <w:p w14:paraId="3F36A3D6" w14:textId="77777777" w:rsidR="00957CFA" w:rsidRDefault="00957CFA" w:rsidP="00957CFA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 xml:space="preserve">Фотография 2_Название продукта </w:t>
      </w:r>
    </w:p>
    <w:p w14:paraId="2E383012" w14:textId="77777777" w:rsidR="00957CFA" w:rsidRPr="00467D9E" w:rsidRDefault="00957CFA" w:rsidP="00957CFA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proofErr w:type="spellStart"/>
      <w:r w:rsidRPr="00467D9E">
        <w:rPr>
          <w:rFonts w:ascii="Montserrat" w:hAnsi="Montserrat" w:cs="Times New Roman"/>
          <w:sz w:val="24"/>
          <w:szCs w:val="24"/>
        </w:rPr>
        <w:t>Видео_Название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3C98E886" w14:textId="77777777" w:rsidR="00957CFA" w:rsidRDefault="00957CFA" w:rsidP="00957CFA">
      <w:pPr>
        <w:ind w:firstLine="709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lastRenderedPageBreak/>
        <w:t xml:space="preserve">Организатор проверяет правильность заполнения заявки, наличие необходимых документов. При выявлении замечаний направляет компании-номинанту сообщение о необходимой доработке. </w:t>
      </w:r>
    </w:p>
    <w:p w14:paraId="511D292E" w14:textId="77777777" w:rsidR="00957CFA" w:rsidRDefault="00957CFA" w:rsidP="00957CFA">
      <w:pPr>
        <w:ind w:firstLine="709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 xml:space="preserve">В случае отсутствия замечаний Конкурсант приобретает статус </w:t>
      </w:r>
      <w:r w:rsidRPr="00594EBA">
        <w:rPr>
          <w:rFonts w:ascii="Montserrat" w:hAnsi="Montserrat" w:cs="Times New Roman"/>
          <w:b/>
          <w:bCs/>
          <w:sz w:val="24"/>
          <w:szCs w:val="24"/>
        </w:rPr>
        <w:t>Участник</w:t>
      </w:r>
      <w:r>
        <w:rPr>
          <w:rFonts w:ascii="Montserrat" w:hAnsi="Montserrat" w:cs="Times New Roman"/>
          <w:b/>
          <w:bCs/>
          <w:sz w:val="24"/>
          <w:szCs w:val="24"/>
        </w:rPr>
        <w:t>а</w:t>
      </w:r>
      <w:r>
        <w:rPr>
          <w:rFonts w:ascii="Montserrat" w:hAnsi="Montserrat" w:cs="Times New Roman"/>
          <w:sz w:val="24"/>
          <w:szCs w:val="24"/>
        </w:rPr>
        <w:t>.</w:t>
      </w:r>
    </w:p>
    <w:p w14:paraId="66C1B502" w14:textId="77777777" w:rsidR="00957CFA" w:rsidRPr="00826225" w:rsidRDefault="00957CFA" w:rsidP="00957CFA">
      <w:pPr>
        <w:rPr>
          <w:rFonts w:ascii="Montserrat" w:hAnsi="Montserrat" w:cs="Times New Roman"/>
          <w:sz w:val="24"/>
          <w:szCs w:val="24"/>
        </w:rPr>
      </w:pPr>
      <w:r w:rsidRPr="00826225">
        <w:rPr>
          <w:rFonts w:ascii="Montserrat" w:hAnsi="Montserrat" w:cs="Times New Roman"/>
          <w:sz w:val="24"/>
          <w:szCs w:val="24"/>
        </w:rPr>
        <w:t xml:space="preserve">Если у Вас появятся вопросы, пожалуйста, обращайтесь к </w:t>
      </w:r>
    </w:p>
    <w:p w14:paraId="3049EBC3" w14:textId="77777777" w:rsidR="00957CFA" w:rsidRPr="00826225" w:rsidRDefault="00957CFA" w:rsidP="00957CFA">
      <w:pPr>
        <w:rPr>
          <w:rFonts w:ascii="Montserrat" w:hAnsi="Montserrat" w:cs="Times New Roman"/>
          <w:b/>
          <w:bCs/>
          <w:sz w:val="24"/>
          <w:szCs w:val="24"/>
        </w:rPr>
      </w:pPr>
      <w:r>
        <w:rPr>
          <w:rFonts w:ascii="Montserrat" w:hAnsi="Montserrat" w:cs="Times New Roman"/>
          <w:b/>
          <w:bCs/>
          <w:sz w:val="24"/>
          <w:szCs w:val="24"/>
        </w:rPr>
        <w:t>Лилии Котовой</w:t>
      </w:r>
    </w:p>
    <w:p w14:paraId="1EE6701C" w14:textId="77777777" w:rsidR="00957CFA" w:rsidRPr="00826225" w:rsidRDefault="00957CFA" w:rsidP="00957CFA">
      <w:pPr>
        <w:rPr>
          <w:rFonts w:ascii="Montserrat" w:hAnsi="Montserrat" w:cs="Times New Roman"/>
          <w:sz w:val="24"/>
          <w:szCs w:val="24"/>
        </w:rPr>
      </w:pPr>
      <w:r w:rsidRPr="00826225">
        <w:rPr>
          <w:rFonts w:ascii="Montserrat" w:hAnsi="Montserrat" w:cs="Times New Roman"/>
          <w:sz w:val="24"/>
          <w:szCs w:val="24"/>
          <w:lang w:val="en-US"/>
        </w:rPr>
        <w:t>Tel</w:t>
      </w:r>
      <w:r w:rsidRPr="00826225">
        <w:rPr>
          <w:rFonts w:ascii="Montserrat" w:hAnsi="Montserrat" w:cs="Times New Roman"/>
          <w:sz w:val="24"/>
          <w:szCs w:val="24"/>
        </w:rPr>
        <w:t>. +7</w:t>
      </w:r>
      <w:r>
        <w:rPr>
          <w:rFonts w:ascii="Montserrat" w:hAnsi="Montserrat" w:cs="Times New Roman"/>
          <w:sz w:val="24"/>
          <w:szCs w:val="24"/>
        </w:rPr>
        <w:t> 921 915 44 61</w:t>
      </w:r>
    </w:p>
    <w:p w14:paraId="0967949A" w14:textId="77777777" w:rsidR="00957CFA" w:rsidRPr="00826225" w:rsidRDefault="00957CFA" w:rsidP="00957CFA">
      <w:pPr>
        <w:rPr>
          <w:rFonts w:ascii="Montserrat" w:hAnsi="Montserrat" w:cs="Times New Roman"/>
          <w:sz w:val="24"/>
          <w:szCs w:val="24"/>
        </w:rPr>
      </w:pPr>
      <w:r w:rsidRPr="00826225">
        <w:rPr>
          <w:rFonts w:ascii="Montserrat" w:hAnsi="Montserrat" w:cs="Times New Roman"/>
          <w:sz w:val="24"/>
          <w:szCs w:val="24"/>
          <w:lang w:val="en-US"/>
        </w:rPr>
        <w:t>Email</w:t>
      </w:r>
      <w:r w:rsidRPr="00826225">
        <w:rPr>
          <w:rFonts w:ascii="Montserrat" w:hAnsi="Montserrat" w:cs="Times New Roman"/>
          <w:sz w:val="24"/>
          <w:szCs w:val="24"/>
        </w:rPr>
        <w:t>:</w:t>
      </w:r>
      <w:r w:rsidRPr="00826225">
        <w:rPr>
          <w:rFonts w:ascii="Montserrat" w:hAnsi="Montserrat" w:cs="Times New Roman"/>
          <w:sz w:val="24"/>
          <w:szCs w:val="24"/>
          <w:lang w:val="en-US"/>
        </w:rPr>
        <w:t> </w:t>
      </w:r>
      <w:hyperlink r:id="rId8" w:tgtFrame="_blank" w:history="1">
        <w:r w:rsidRPr="00826225">
          <w:rPr>
            <w:rStyle w:val="a8"/>
            <w:rFonts w:ascii="Montserrat" w:hAnsi="Montserrat"/>
            <w:sz w:val="24"/>
            <w:szCs w:val="24"/>
          </w:rPr>
          <w:t>awards@agros-expo.com</w:t>
        </w:r>
      </w:hyperlink>
      <w:r w:rsidRPr="00826225">
        <w:rPr>
          <w:rFonts w:ascii="Montserrat" w:hAnsi="Montserrat" w:cs="Times New Roman"/>
          <w:sz w:val="24"/>
          <w:szCs w:val="24"/>
        </w:rPr>
        <w:t xml:space="preserve"> </w:t>
      </w:r>
    </w:p>
    <w:p w14:paraId="06BD2F7A" w14:textId="4EF74ADB" w:rsidR="00594EBA" w:rsidRPr="00861A7C" w:rsidRDefault="00957CFA" w:rsidP="003B0B0F">
      <w:pPr>
        <w:rPr>
          <w:rFonts w:ascii="Montserrat" w:hAnsi="Montserrat" w:cs="Times New Roman"/>
          <w:color w:val="53877C"/>
          <w:sz w:val="24"/>
          <w:szCs w:val="24"/>
        </w:rPr>
      </w:pPr>
      <w:r w:rsidRPr="00861A7C">
        <w:rPr>
          <w:rFonts w:ascii="Montserrat" w:hAnsi="Montserrat" w:cs="Times New Roman"/>
          <w:b/>
          <w:bCs/>
          <w:color w:val="53877C"/>
          <w:sz w:val="24"/>
          <w:szCs w:val="24"/>
        </w:rPr>
        <w:t>Желаем всем конкурсантам ярких побед и уверенности в своих силах!</w:t>
      </w:r>
    </w:p>
    <w:sectPr w:rsidR="00594EBA" w:rsidRPr="00861A7C" w:rsidSect="001509AA">
      <w:headerReference w:type="default" r:id="rId9"/>
      <w:pgSz w:w="11906" w:h="16838"/>
      <w:pgMar w:top="1418" w:right="850" w:bottom="426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B1CA" w14:textId="77777777" w:rsidR="00445A24" w:rsidRDefault="00445A24" w:rsidP="00234823">
      <w:pPr>
        <w:spacing w:after="0" w:line="240" w:lineRule="auto"/>
      </w:pPr>
      <w:r>
        <w:separator/>
      </w:r>
    </w:p>
  </w:endnote>
  <w:endnote w:type="continuationSeparator" w:id="0">
    <w:p w14:paraId="533AEE6C" w14:textId="77777777" w:rsidR="00445A24" w:rsidRDefault="00445A24" w:rsidP="0023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0003" w14:textId="77777777" w:rsidR="00445A24" w:rsidRDefault="00445A24" w:rsidP="00234823">
      <w:pPr>
        <w:spacing w:after="0" w:line="240" w:lineRule="auto"/>
      </w:pPr>
      <w:r>
        <w:separator/>
      </w:r>
    </w:p>
  </w:footnote>
  <w:footnote w:type="continuationSeparator" w:id="0">
    <w:p w14:paraId="42ED5DC1" w14:textId="77777777" w:rsidR="00445A24" w:rsidRDefault="00445A24" w:rsidP="0023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4983" w14:textId="66E55264" w:rsidR="00234823" w:rsidRDefault="00AC7CCD" w:rsidP="00AC7CCD">
    <w:pPr>
      <w:pStyle w:val="a4"/>
      <w:ind w:left="-1418"/>
    </w:pPr>
    <w:r>
      <w:rPr>
        <w:noProof/>
        <w:lang w:eastAsia="ru-RU"/>
      </w:rPr>
      <w:drawing>
        <wp:inline distT="0" distB="0" distL="0" distR="0" wp14:anchorId="0696C0FD" wp14:editId="6A27F6F8">
          <wp:extent cx="7761841" cy="8382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4774" cy="84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2D4"/>
    <w:multiLevelType w:val="hybridMultilevel"/>
    <w:tmpl w:val="5A062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C1236"/>
    <w:multiLevelType w:val="hybridMultilevel"/>
    <w:tmpl w:val="895286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466F0"/>
    <w:multiLevelType w:val="multilevel"/>
    <w:tmpl w:val="BB6C8D50"/>
    <w:lvl w:ilvl="0">
      <w:start w:val="1"/>
      <w:numFmt w:val="decimal"/>
      <w:pStyle w:val="Formatvorlageberschrift1TimesNewRoman2"/>
      <w:lvlText w:val="%1."/>
      <w:lvlJc w:val="left"/>
      <w:pPr>
        <w:ind w:left="435" w:hanging="435"/>
      </w:pPr>
      <w:rPr>
        <w:rFonts w:ascii="Montserrat" w:hAnsi="Montserrat"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083807"/>
    <w:multiLevelType w:val="hybridMultilevel"/>
    <w:tmpl w:val="354E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66B59"/>
    <w:multiLevelType w:val="hybridMultilevel"/>
    <w:tmpl w:val="FDD0A87A"/>
    <w:lvl w:ilvl="0" w:tplc="D318E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2529"/>
    <w:multiLevelType w:val="hybridMultilevel"/>
    <w:tmpl w:val="BB86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15C93"/>
    <w:multiLevelType w:val="hybridMultilevel"/>
    <w:tmpl w:val="76228C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444FFE"/>
    <w:multiLevelType w:val="hybridMultilevel"/>
    <w:tmpl w:val="13A86A46"/>
    <w:lvl w:ilvl="0" w:tplc="F050B90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963B7"/>
    <w:multiLevelType w:val="hybridMultilevel"/>
    <w:tmpl w:val="3CF0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C7AB1"/>
    <w:multiLevelType w:val="hybridMultilevel"/>
    <w:tmpl w:val="F4480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A783B"/>
    <w:multiLevelType w:val="hybridMultilevel"/>
    <w:tmpl w:val="BFB4D632"/>
    <w:lvl w:ilvl="0" w:tplc="A9C2E0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480650"/>
    <w:multiLevelType w:val="hybridMultilevel"/>
    <w:tmpl w:val="8DD8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97E4D"/>
    <w:multiLevelType w:val="hybridMultilevel"/>
    <w:tmpl w:val="E65E6992"/>
    <w:lvl w:ilvl="0" w:tplc="1ACEA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6106BB"/>
    <w:multiLevelType w:val="hybridMultilevel"/>
    <w:tmpl w:val="25A0F164"/>
    <w:lvl w:ilvl="0" w:tplc="C2666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2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DC"/>
    <w:rsid w:val="00000CF6"/>
    <w:rsid w:val="000249A5"/>
    <w:rsid w:val="0004176B"/>
    <w:rsid w:val="00041A0F"/>
    <w:rsid w:val="00070A16"/>
    <w:rsid w:val="000A581E"/>
    <w:rsid w:val="000E0AE0"/>
    <w:rsid w:val="000F652E"/>
    <w:rsid w:val="001509AA"/>
    <w:rsid w:val="00202F9D"/>
    <w:rsid w:val="00234823"/>
    <w:rsid w:val="00255698"/>
    <w:rsid w:val="002A5BBB"/>
    <w:rsid w:val="002D4C89"/>
    <w:rsid w:val="0031215F"/>
    <w:rsid w:val="00336F26"/>
    <w:rsid w:val="003406D4"/>
    <w:rsid w:val="00350A0F"/>
    <w:rsid w:val="003857CD"/>
    <w:rsid w:val="003B0B0F"/>
    <w:rsid w:val="003B42B6"/>
    <w:rsid w:val="003E48D7"/>
    <w:rsid w:val="0040443E"/>
    <w:rsid w:val="00445A24"/>
    <w:rsid w:val="00461120"/>
    <w:rsid w:val="00485202"/>
    <w:rsid w:val="00526A7F"/>
    <w:rsid w:val="00550C79"/>
    <w:rsid w:val="00572983"/>
    <w:rsid w:val="00584AB3"/>
    <w:rsid w:val="00594EBA"/>
    <w:rsid w:val="005C64D3"/>
    <w:rsid w:val="005D3F82"/>
    <w:rsid w:val="00620A1F"/>
    <w:rsid w:val="00636E98"/>
    <w:rsid w:val="006669E0"/>
    <w:rsid w:val="006E35A9"/>
    <w:rsid w:val="00734DB8"/>
    <w:rsid w:val="007404A2"/>
    <w:rsid w:val="00760F52"/>
    <w:rsid w:val="007A3ADB"/>
    <w:rsid w:val="007D054C"/>
    <w:rsid w:val="00826225"/>
    <w:rsid w:val="00833B9C"/>
    <w:rsid w:val="00861A7C"/>
    <w:rsid w:val="0089495C"/>
    <w:rsid w:val="008B1A0D"/>
    <w:rsid w:val="008D39F0"/>
    <w:rsid w:val="008D3C54"/>
    <w:rsid w:val="008D4481"/>
    <w:rsid w:val="009332CB"/>
    <w:rsid w:val="00957CFA"/>
    <w:rsid w:val="009937F6"/>
    <w:rsid w:val="00993983"/>
    <w:rsid w:val="00A2782A"/>
    <w:rsid w:val="00A34131"/>
    <w:rsid w:val="00A4609E"/>
    <w:rsid w:val="00A77154"/>
    <w:rsid w:val="00AA5E19"/>
    <w:rsid w:val="00AC7CCD"/>
    <w:rsid w:val="00B16248"/>
    <w:rsid w:val="00B40433"/>
    <w:rsid w:val="00BE494B"/>
    <w:rsid w:val="00BF000F"/>
    <w:rsid w:val="00C06E93"/>
    <w:rsid w:val="00C11126"/>
    <w:rsid w:val="00C46F11"/>
    <w:rsid w:val="00CA60BB"/>
    <w:rsid w:val="00CD27E9"/>
    <w:rsid w:val="00CF613A"/>
    <w:rsid w:val="00D248F2"/>
    <w:rsid w:val="00E2357C"/>
    <w:rsid w:val="00E31DDC"/>
    <w:rsid w:val="00E67BB6"/>
    <w:rsid w:val="00E67D8C"/>
    <w:rsid w:val="00EC7BC4"/>
    <w:rsid w:val="00EF58B7"/>
    <w:rsid w:val="00F07D78"/>
    <w:rsid w:val="00F11FE9"/>
    <w:rsid w:val="00F32BEA"/>
    <w:rsid w:val="00F97A33"/>
    <w:rsid w:val="00FC0175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8E182"/>
  <w15:chartTrackingRefBased/>
  <w15:docId w15:val="{0754735E-2E09-4CC3-A76A-F82C5F19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A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4823"/>
  </w:style>
  <w:style w:type="paragraph" w:styleId="a6">
    <w:name w:val="footer"/>
    <w:basedOn w:val="a"/>
    <w:link w:val="a7"/>
    <w:uiPriority w:val="99"/>
    <w:unhideWhenUsed/>
    <w:rsid w:val="0023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4823"/>
  </w:style>
  <w:style w:type="paragraph" w:customStyle="1" w:styleId="Formatvorlageberschrift1TimesNewRoman2">
    <w:name w:val="Formatvorlage Überschrift 1 + Times New Roman2"/>
    <w:basedOn w:val="1"/>
    <w:autoRedefine/>
    <w:rsid w:val="00041A0F"/>
    <w:pPr>
      <w:numPr>
        <w:numId w:val="12"/>
      </w:numPr>
      <w:tabs>
        <w:tab w:val="left" w:pos="397"/>
      </w:tabs>
      <w:spacing w:before="0" w:line="288" w:lineRule="auto"/>
      <w:ind w:left="0" w:firstLine="0"/>
      <w:jc w:val="center"/>
    </w:pPr>
    <w:rPr>
      <w:rFonts w:ascii="Arial" w:eastAsia="Times New Roman" w:hAnsi="Arial" w:cs="Arial"/>
      <w:b/>
      <w:color w:val="auto"/>
      <w:kern w:val="0"/>
      <w:sz w:val="24"/>
      <w:szCs w:val="24"/>
      <w:lang w:eastAsia="de-DE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41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CF613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rtamonova@agros-exp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rds@agros-exp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User</dc:creator>
  <cp:keywords/>
  <dc:description/>
  <cp:lastModifiedBy>Tatiana</cp:lastModifiedBy>
  <cp:revision>11</cp:revision>
  <cp:lastPrinted>2024-09-25T09:17:00Z</cp:lastPrinted>
  <dcterms:created xsi:type="dcterms:W3CDTF">2025-08-21T10:37:00Z</dcterms:created>
  <dcterms:modified xsi:type="dcterms:W3CDTF">2025-08-25T08:36:00Z</dcterms:modified>
</cp:coreProperties>
</file>